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10340A" w14:textId="77777777" w:rsidR="00FF02CD" w:rsidRPr="003D1978" w:rsidRDefault="00B35F08" w:rsidP="003D1978">
      <w:pPr>
        <w:pStyle w:val="Ttulo1"/>
      </w:pPr>
      <w:r w:rsidRPr="003D1978">
        <w:t>Reversi</w:t>
      </w:r>
    </w:p>
    <w:p w14:paraId="7610340B" w14:textId="77777777" w:rsidR="00FF02CD" w:rsidRDefault="00FF02CD">
      <w:pPr>
        <w:pStyle w:val="Standard"/>
        <w:rPr>
          <w:rFonts w:ascii="Tibetan Machine Uni" w:hAnsi="Tibetan Machine Uni"/>
          <w:sz w:val="26"/>
          <w:szCs w:val="26"/>
        </w:rPr>
      </w:pPr>
    </w:p>
    <w:p w14:paraId="7610340C" w14:textId="525703C0" w:rsidR="00FF02CD" w:rsidRDefault="00B35F08" w:rsidP="00A31DFA">
      <w:pPr>
        <w:pStyle w:val="Standard"/>
        <w:ind w:firstLine="48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 xml:space="preserve">No âmbito da </w:t>
      </w:r>
      <w:r w:rsidR="003D1978" w:rsidRPr="003D1978">
        <w:rPr>
          <w:rFonts w:ascii="Arial" w:hAnsi="Arial" w:cs="Arial"/>
          <w:sz w:val="26"/>
          <w:szCs w:val="26"/>
        </w:rPr>
        <w:t>cadeira</w:t>
      </w:r>
      <w:r w:rsidRPr="003D1978">
        <w:rPr>
          <w:rFonts w:ascii="Arial" w:hAnsi="Arial" w:cs="Arial"/>
          <w:sz w:val="26"/>
          <w:szCs w:val="26"/>
        </w:rPr>
        <w:t xml:space="preserve"> de Laboratórios de informática II, foi realizado, ao longo do 2º semestre</w:t>
      </w:r>
      <w:r w:rsidR="003D1978" w:rsidRPr="003D1978">
        <w:rPr>
          <w:rFonts w:ascii="Arial" w:hAnsi="Arial" w:cs="Arial"/>
          <w:sz w:val="26"/>
          <w:szCs w:val="26"/>
        </w:rPr>
        <w:t xml:space="preserve"> do 1º ano</w:t>
      </w:r>
      <w:r w:rsidRPr="003D1978">
        <w:rPr>
          <w:rFonts w:ascii="Arial" w:hAnsi="Arial" w:cs="Arial"/>
          <w:sz w:val="26"/>
          <w:szCs w:val="26"/>
        </w:rPr>
        <w:t xml:space="preserve">, </w:t>
      </w:r>
      <w:r w:rsidRPr="003D1978">
        <w:rPr>
          <w:rFonts w:ascii="Arial" w:hAnsi="Arial" w:cs="Arial"/>
          <w:sz w:val="26"/>
          <w:szCs w:val="26"/>
        </w:rPr>
        <w:t>uma versão virtual do famoso jogo de tabuleiro</w:t>
      </w:r>
      <w:r w:rsidRPr="003D1978">
        <w:rPr>
          <w:rFonts w:ascii="Arial" w:hAnsi="Arial" w:cs="Arial"/>
          <w:sz w:val="26"/>
          <w:szCs w:val="26"/>
        </w:rPr>
        <w:t xml:space="preserve"> Reversi</w:t>
      </w:r>
      <w:r w:rsidR="003D1978" w:rsidRPr="003D1978">
        <w:rPr>
          <w:rFonts w:ascii="Arial" w:hAnsi="Arial" w:cs="Arial"/>
          <w:sz w:val="26"/>
          <w:szCs w:val="26"/>
        </w:rPr>
        <w:t xml:space="preserve"> (ou </w:t>
      </w:r>
      <w:proofErr w:type="spellStart"/>
      <w:r w:rsidR="003D1978" w:rsidRPr="003D1978">
        <w:rPr>
          <w:rFonts w:ascii="Arial" w:hAnsi="Arial" w:cs="Arial"/>
          <w:sz w:val="26"/>
          <w:szCs w:val="26"/>
        </w:rPr>
        <w:t>Othello</w:t>
      </w:r>
      <w:proofErr w:type="spellEnd"/>
      <w:r w:rsidR="003D1978" w:rsidRPr="003D1978">
        <w:rPr>
          <w:rFonts w:ascii="Arial" w:hAnsi="Arial" w:cs="Arial"/>
          <w:sz w:val="26"/>
          <w:szCs w:val="26"/>
        </w:rPr>
        <w:t>)</w:t>
      </w:r>
      <w:r w:rsidRPr="003D1978">
        <w:rPr>
          <w:rFonts w:ascii="Arial" w:hAnsi="Arial" w:cs="Arial"/>
          <w:sz w:val="26"/>
          <w:szCs w:val="26"/>
        </w:rPr>
        <w:t>.</w:t>
      </w:r>
    </w:p>
    <w:p w14:paraId="6F37B217" w14:textId="77777777" w:rsidR="003D1978" w:rsidRPr="003D1978" w:rsidRDefault="003D1978" w:rsidP="003D1978">
      <w:pPr>
        <w:pStyle w:val="Standard"/>
        <w:ind w:firstLine="480"/>
        <w:rPr>
          <w:rFonts w:ascii="Arial" w:hAnsi="Arial" w:cs="Arial"/>
          <w:sz w:val="26"/>
          <w:szCs w:val="26"/>
        </w:rPr>
      </w:pPr>
    </w:p>
    <w:p w14:paraId="7610340D" w14:textId="5307CF5B" w:rsidR="00FF02CD" w:rsidRPr="003D1978" w:rsidRDefault="00B35F08" w:rsidP="003D1978">
      <w:pPr>
        <w:pStyle w:val="Ttulo2"/>
        <w:numPr>
          <w:ilvl w:val="0"/>
          <w:numId w:val="3"/>
        </w:numPr>
      </w:pPr>
      <w:r w:rsidRPr="003D1978">
        <w:t xml:space="preserve">Jogo </w:t>
      </w:r>
      <w:r w:rsidRPr="003D1978">
        <w:t>em</w:t>
      </w:r>
      <w:r w:rsidRPr="003D1978">
        <w:t xml:space="preserve"> geral</w:t>
      </w:r>
    </w:p>
    <w:p w14:paraId="74800ABC" w14:textId="77777777" w:rsidR="003D1978" w:rsidRPr="003D1978" w:rsidRDefault="003D1978" w:rsidP="00A31DFA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 xml:space="preserve">Tal como o jogo de tabuleiro, e as versões digitais já existentes, o nosso jogo Reversi baseia-se num tabuleiro 8x8, semelhante ao de xadrez, no qual dois jogadores lutam para controlar a maioria do tabuleiro. Cada jogador começa com duas peças no centro do tabuleiro, e devem colocar peças entre as suas e as do adversário, para as “comer”. O jogo acaba quando nenhum dos jogadores tiver mais jogadas válidas, ou, num caso mais concreto, quando o tabuleiro estiver completamente preenchido. O jogador que tiver mais peças suas no tabuleiro é o vencedor. </w:t>
      </w:r>
    </w:p>
    <w:p w14:paraId="6143F273" w14:textId="0A9761C0" w:rsidR="003D1978" w:rsidRDefault="003D1978" w:rsidP="00A31DFA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>O nosso jogo, para além das funcionalidades básicas de jogar, tem a possibilidade de guardar e carregar jogos, de desfazer jogadas, de fornecer dicas ou de indicar onde o jogador pode jogar. É ainda possível jogar contra um jogador virtual, um “</w:t>
      </w:r>
      <w:proofErr w:type="spellStart"/>
      <w:r w:rsidRPr="003D1978">
        <w:rPr>
          <w:rFonts w:ascii="Arial" w:hAnsi="Arial" w:cs="Arial"/>
          <w:sz w:val="26"/>
          <w:szCs w:val="26"/>
        </w:rPr>
        <w:t>bot</w:t>
      </w:r>
      <w:proofErr w:type="spellEnd"/>
      <w:r w:rsidRPr="003D1978">
        <w:rPr>
          <w:rFonts w:ascii="Arial" w:hAnsi="Arial" w:cs="Arial"/>
          <w:sz w:val="26"/>
          <w:szCs w:val="26"/>
        </w:rPr>
        <w:t>”, sobre o qual vamos falar agora.</w:t>
      </w:r>
    </w:p>
    <w:p w14:paraId="6C8DBDB7" w14:textId="77777777" w:rsidR="003D1978" w:rsidRPr="003D1978" w:rsidRDefault="003D1978" w:rsidP="003D1978">
      <w:pPr>
        <w:pStyle w:val="Standard"/>
        <w:ind w:firstLine="360"/>
        <w:rPr>
          <w:rFonts w:ascii="Arial" w:hAnsi="Arial" w:cs="Arial"/>
          <w:sz w:val="26"/>
          <w:szCs w:val="26"/>
        </w:rPr>
      </w:pPr>
    </w:p>
    <w:p w14:paraId="7610340E" w14:textId="0C833F11" w:rsidR="00FF02CD" w:rsidRDefault="00B35F08" w:rsidP="003D1978">
      <w:pPr>
        <w:pStyle w:val="Ttulo2"/>
        <w:numPr>
          <w:ilvl w:val="0"/>
          <w:numId w:val="3"/>
        </w:numPr>
      </w:pPr>
      <w:proofErr w:type="spellStart"/>
      <w:r>
        <w:t>Bot</w:t>
      </w:r>
      <w:proofErr w:type="spellEnd"/>
    </w:p>
    <w:p w14:paraId="76103410" w14:textId="23C69207" w:rsidR="00FF02CD" w:rsidRDefault="00B35F08" w:rsidP="00F227C6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>Uma das opções oferecidas ao jogador</w:t>
      </w:r>
      <w:r w:rsidRPr="003D1978">
        <w:rPr>
          <w:rFonts w:ascii="Arial" w:hAnsi="Arial" w:cs="Arial"/>
          <w:sz w:val="26"/>
          <w:szCs w:val="26"/>
        </w:rPr>
        <w:t xml:space="preserve"> é a </w:t>
      </w:r>
      <w:r w:rsidRPr="003D1978">
        <w:rPr>
          <w:rFonts w:ascii="Arial" w:hAnsi="Arial" w:cs="Arial"/>
          <w:sz w:val="26"/>
          <w:szCs w:val="26"/>
        </w:rPr>
        <w:t>possibilidade de jogar em modo automático,</w:t>
      </w:r>
      <w:r w:rsidR="000B658E">
        <w:rPr>
          <w:rFonts w:ascii="Arial" w:hAnsi="Arial" w:cs="Arial"/>
          <w:sz w:val="26"/>
          <w:szCs w:val="26"/>
        </w:rPr>
        <w:t xml:space="preserve"> </w:t>
      </w:r>
      <w:r w:rsidRPr="003D1978">
        <w:rPr>
          <w:rFonts w:ascii="Arial" w:hAnsi="Arial" w:cs="Arial"/>
          <w:sz w:val="26"/>
          <w:szCs w:val="26"/>
        </w:rPr>
        <w:t xml:space="preserve">ou seja, contra </w:t>
      </w:r>
      <w:r w:rsidR="000B658E">
        <w:rPr>
          <w:rFonts w:ascii="Arial" w:hAnsi="Arial" w:cs="Arial"/>
          <w:sz w:val="26"/>
          <w:szCs w:val="26"/>
        </w:rPr>
        <w:t>um</w:t>
      </w:r>
      <w:r w:rsidRPr="003D1978">
        <w:rPr>
          <w:rFonts w:ascii="Arial" w:hAnsi="Arial" w:cs="Arial"/>
          <w:sz w:val="26"/>
          <w:szCs w:val="26"/>
        </w:rPr>
        <w:t xml:space="preserve"> “</w:t>
      </w:r>
      <w:proofErr w:type="spellStart"/>
      <w:r w:rsidR="000B658E">
        <w:rPr>
          <w:rFonts w:ascii="Arial" w:hAnsi="Arial" w:cs="Arial"/>
          <w:sz w:val="26"/>
          <w:szCs w:val="26"/>
        </w:rPr>
        <w:t>bot</w:t>
      </w:r>
      <w:proofErr w:type="spellEnd"/>
      <w:r w:rsidRPr="003D1978">
        <w:rPr>
          <w:rFonts w:ascii="Arial" w:hAnsi="Arial" w:cs="Arial"/>
          <w:sz w:val="26"/>
          <w:szCs w:val="26"/>
        </w:rPr>
        <w:t>”</w:t>
      </w:r>
      <w:r w:rsidR="000B658E">
        <w:rPr>
          <w:rFonts w:ascii="Arial" w:hAnsi="Arial" w:cs="Arial"/>
          <w:sz w:val="26"/>
          <w:szCs w:val="26"/>
        </w:rPr>
        <w:t>, que pode adotar estratégias diferentes</w:t>
      </w:r>
      <w:r w:rsidR="00D4356B">
        <w:rPr>
          <w:rFonts w:ascii="Arial" w:hAnsi="Arial" w:cs="Arial"/>
          <w:sz w:val="26"/>
          <w:szCs w:val="26"/>
        </w:rPr>
        <w:t xml:space="preserve">, dependendo da dificuldade do jogo. </w:t>
      </w:r>
      <w:r w:rsidR="00A31DFA">
        <w:rPr>
          <w:rFonts w:ascii="Arial" w:hAnsi="Arial" w:cs="Arial"/>
          <w:sz w:val="26"/>
          <w:szCs w:val="26"/>
        </w:rPr>
        <w:t xml:space="preserve">Definimos 3 modos diferentes para o </w:t>
      </w:r>
      <w:proofErr w:type="spellStart"/>
      <w:r w:rsidR="00A31DFA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>:</w:t>
      </w:r>
    </w:p>
    <w:p w14:paraId="13DCEAC4" w14:textId="77777777" w:rsidR="00F227C6" w:rsidRPr="003D1978" w:rsidRDefault="00F227C6" w:rsidP="00F227C6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</w:p>
    <w:p w14:paraId="76103415" w14:textId="77777777" w:rsidR="00FF02CD" w:rsidRPr="000B658E" w:rsidRDefault="00B35F08" w:rsidP="00A31DFA">
      <w:pPr>
        <w:pStyle w:val="Ttulo3"/>
        <w:jc w:val="both"/>
      </w:pPr>
      <w:r w:rsidRPr="000B658E">
        <w:t>Modo Fácil</w:t>
      </w:r>
    </w:p>
    <w:p w14:paraId="76103416" w14:textId="4B80B5AD" w:rsidR="00FF02CD" w:rsidRPr="003D1978" w:rsidRDefault="00B35F08" w:rsidP="00F227C6">
      <w:pPr>
        <w:pStyle w:val="Standard"/>
        <w:ind w:firstLine="360"/>
        <w:jc w:val="both"/>
        <w:rPr>
          <w:rFonts w:ascii="Arial" w:hAnsi="Arial" w:cs="Arial"/>
        </w:rPr>
      </w:pPr>
      <w:r w:rsidRPr="003D1978">
        <w:rPr>
          <w:rFonts w:ascii="Arial" w:hAnsi="Arial" w:cs="Arial"/>
          <w:sz w:val="26"/>
          <w:szCs w:val="26"/>
        </w:rPr>
        <w:t xml:space="preserve">Para este modo, a estratégia utilizada </w:t>
      </w:r>
      <w:r w:rsidR="00A31DFA">
        <w:rPr>
          <w:rFonts w:ascii="Arial" w:hAnsi="Arial" w:cs="Arial"/>
          <w:sz w:val="26"/>
          <w:szCs w:val="26"/>
        </w:rPr>
        <w:t xml:space="preserve">é a de selecionar, de todas as jogadas que o </w:t>
      </w:r>
      <w:proofErr w:type="spellStart"/>
      <w:r w:rsidR="00A31DFA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 xml:space="preserve"> pode fazer, uma completamente aleatória. Assim, o </w:t>
      </w:r>
      <w:proofErr w:type="spellStart"/>
      <w:r w:rsidR="00A31DFA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 xml:space="preserve"> pode assemelhar-se a alguém que não sabe jogar Reversi, e que coloca as peças à sorte. Dito isto, ainda é possível que o </w:t>
      </w:r>
      <w:proofErr w:type="spellStart"/>
      <w:r w:rsidR="00A31DFA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 xml:space="preserve"> vença neste modo, se tiver muita sorte, mas o mais provável será o jogador ganhar, desde que tenha uma estratégia minimamente eficaz.</w:t>
      </w:r>
    </w:p>
    <w:p w14:paraId="76103417" w14:textId="77777777" w:rsidR="00FF02CD" w:rsidRPr="003D1978" w:rsidRDefault="00B35F08">
      <w:pPr>
        <w:pStyle w:val="Standard"/>
        <w:rPr>
          <w:rFonts w:ascii="Arial" w:hAnsi="Arial" w:cs="Arial"/>
        </w:rPr>
      </w:pPr>
      <w:r w:rsidRPr="003D1978">
        <w:rPr>
          <w:rFonts w:ascii="Arial" w:hAnsi="Arial" w:cs="Arial"/>
          <w:sz w:val="26"/>
          <w:szCs w:val="26"/>
        </w:rPr>
        <w:t xml:space="preserve">     </w:t>
      </w:r>
    </w:p>
    <w:p w14:paraId="76103418" w14:textId="77777777" w:rsidR="00FF02CD" w:rsidRPr="003D1978" w:rsidRDefault="00B35F08" w:rsidP="000B658E">
      <w:pPr>
        <w:pStyle w:val="Ttulo3"/>
      </w:pPr>
      <w:r w:rsidRPr="000B658E">
        <w:rPr>
          <w:rStyle w:val="Ttulo3Carter"/>
        </w:rPr>
        <w:t>Modo</w:t>
      </w:r>
      <w:r w:rsidRPr="003D1978">
        <w:t xml:space="preserve"> Intermédio</w:t>
      </w:r>
    </w:p>
    <w:p w14:paraId="76103419" w14:textId="42FC92C5" w:rsidR="00FF02CD" w:rsidRPr="003D1978" w:rsidRDefault="00B35F08" w:rsidP="00F227C6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 xml:space="preserve">Neste nível de </w:t>
      </w:r>
      <w:r w:rsidRPr="003D1978">
        <w:rPr>
          <w:rFonts w:ascii="Arial" w:hAnsi="Arial" w:cs="Arial"/>
          <w:sz w:val="26"/>
          <w:szCs w:val="26"/>
        </w:rPr>
        <w:t xml:space="preserve">dificuldade, o grupo adotou </w:t>
      </w:r>
      <w:r w:rsidR="00A31DFA">
        <w:rPr>
          <w:rFonts w:ascii="Arial" w:hAnsi="Arial" w:cs="Arial"/>
          <w:sz w:val="26"/>
          <w:szCs w:val="26"/>
        </w:rPr>
        <w:t xml:space="preserve">uma </w:t>
      </w:r>
      <w:r w:rsidRPr="003D1978">
        <w:rPr>
          <w:rFonts w:ascii="Arial" w:hAnsi="Arial" w:cs="Arial"/>
          <w:sz w:val="26"/>
          <w:szCs w:val="26"/>
        </w:rPr>
        <w:t>estratégia</w:t>
      </w:r>
      <w:r w:rsidR="00A31DFA">
        <w:rPr>
          <w:rFonts w:ascii="Arial" w:hAnsi="Arial" w:cs="Arial"/>
          <w:sz w:val="26"/>
          <w:szCs w:val="26"/>
        </w:rPr>
        <w:t xml:space="preserve"> mais complexa. P</w:t>
      </w:r>
      <w:r w:rsidRPr="003D1978">
        <w:rPr>
          <w:rFonts w:ascii="Arial" w:hAnsi="Arial" w:cs="Arial"/>
          <w:sz w:val="26"/>
          <w:szCs w:val="26"/>
        </w:rPr>
        <w:t>rimeiramente, é verificado se</w:t>
      </w:r>
      <w:r w:rsidR="00A31DFA">
        <w:rPr>
          <w:rFonts w:ascii="Arial" w:hAnsi="Arial" w:cs="Arial"/>
          <w:sz w:val="26"/>
          <w:szCs w:val="26"/>
        </w:rPr>
        <w:t>,</w:t>
      </w:r>
      <w:r w:rsidRPr="003D1978">
        <w:rPr>
          <w:rFonts w:ascii="Arial" w:hAnsi="Arial" w:cs="Arial"/>
          <w:sz w:val="26"/>
          <w:szCs w:val="26"/>
        </w:rPr>
        <w:t xml:space="preserve"> na lista de </w:t>
      </w:r>
      <w:r w:rsidR="00A31DFA">
        <w:rPr>
          <w:rFonts w:ascii="Arial" w:hAnsi="Arial" w:cs="Arial"/>
          <w:sz w:val="26"/>
          <w:szCs w:val="26"/>
        </w:rPr>
        <w:t xml:space="preserve">posições onde </w:t>
      </w:r>
      <w:r w:rsidRPr="003D1978">
        <w:rPr>
          <w:rFonts w:ascii="Arial" w:hAnsi="Arial" w:cs="Arial"/>
          <w:sz w:val="26"/>
          <w:szCs w:val="26"/>
        </w:rPr>
        <w:t xml:space="preserve">o </w:t>
      </w:r>
      <w:proofErr w:type="spellStart"/>
      <w:r w:rsidRPr="003D1978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 xml:space="preserve"> pode jogar</w:t>
      </w:r>
      <w:r w:rsidRPr="003D1978">
        <w:rPr>
          <w:rFonts w:ascii="Arial" w:hAnsi="Arial" w:cs="Arial"/>
          <w:sz w:val="26"/>
          <w:szCs w:val="26"/>
        </w:rPr>
        <w:t xml:space="preserve">, existe algum canto. Caso isto se verifique, </w:t>
      </w:r>
      <w:r w:rsidR="00A31DFA">
        <w:rPr>
          <w:rFonts w:ascii="Arial" w:hAnsi="Arial" w:cs="Arial"/>
          <w:sz w:val="26"/>
          <w:szCs w:val="26"/>
        </w:rPr>
        <w:t xml:space="preserve">essa posição é imediatamente escolhida para o </w:t>
      </w:r>
      <w:proofErr w:type="spellStart"/>
      <w:r w:rsidR="00A31DFA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 xml:space="preserve"> jogar</w:t>
      </w:r>
      <w:r w:rsidRPr="003D1978">
        <w:rPr>
          <w:rFonts w:ascii="Arial" w:hAnsi="Arial" w:cs="Arial"/>
          <w:sz w:val="26"/>
          <w:szCs w:val="26"/>
        </w:rPr>
        <w:t xml:space="preserve">, </w:t>
      </w:r>
      <w:r w:rsidR="00A31DFA">
        <w:rPr>
          <w:rFonts w:ascii="Arial" w:hAnsi="Arial" w:cs="Arial"/>
          <w:sz w:val="26"/>
          <w:szCs w:val="26"/>
        </w:rPr>
        <w:t>devido ao seu valor estratégico,</w:t>
      </w:r>
      <w:r w:rsidRPr="003D1978">
        <w:rPr>
          <w:rFonts w:ascii="Arial" w:hAnsi="Arial" w:cs="Arial"/>
          <w:sz w:val="26"/>
          <w:szCs w:val="26"/>
        </w:rPr>
        <w:t xml:space="preserve"> que na maioria das vezes pode</w:t>
      </w:r>
      <w:r w:rsidRPr="003D1978">
        <w:rPr>
          <w:rFonts w:ascii="Arial" w:hAnsi="Arial" w:cs="Arial"/>
          <w:sz w:val="26"/>
          <w:szCs w:val="26"/>
        </w:rPr>
        <w:t xml:space="preserve"> levar o</w:t>
      </w:r>
      <w:r w:rsidR="00A31DFA">
        <w:rPr>
          <w:rFonts w:ascii="Arial" w:hAnsi="Arial" w:cs="Arial"/>
          <w:sz w:val="26"/>
          <w:szCs w:val="26"/>
        </w:rPr>
        <w:t xml:space="preserve"> </w:t>
      </w:r>
      <w:r w:rsidRPr="003D1978">
        <w:rPr>
          <w:rFonts w:ascii="Arial" w:hAnsi="Arial" w:cs="Arial"/>
          <w:sz w:val="26"/>
          <w:szCs w:val="26"/>
        </w:rPr>
        <w:t>jogador à vitória.</w:t>
      </w:r>
    </w:p>
    <w:p w14:paraId="7610341B" w14:textId="07941CAB" w:rsidR="00FF02CD" w:rsidRPr="003D1978" w:rsidRDefault="00B35F08" w:rsidP="00F227C6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 xml:space="preserve">Caso não existam cantos possíveis, </w:t>
      </w:r>
      <w:r w:rsidR="00A31DFA">
        <w:rPr>
          <w:rFonts w:ascii="Arial" w:hAnsi="Arial" w:cs="Arial"/>
          <w:sz w:val="26"/>
          <w:szCs w:val="26"/>
        </w:rPr>
        <w:t xml:space="preserve">o </w:t>
      </w:r>
      <w:proofErr w:type="spellStart"/>
      <w:r w:rsidR="00A31DFA">
        <w:rPr>
          <w:rFonts w:ascii="Arial" w:hAnsi="Arial" w:cs="Arial"/>
          <w:sz w:val="26"/>
          <w:szCs w:val="26"/>
        </w:rPr>
        <w:t>bot</w:t>
      </w:r>
      <w:proofErr w:type="spellEnd"/>
      <w:r w:rsidR="00A31DFA">
        <w:rPr>
          <w:rFonts w:ascii="Arial" w:hAnsi="Arial" w:cs="Arial"/>
          <w:sz w:val="26"/>
          <w:szCs w:val="26"/>
        </w:rPr>
        <w:t xml:space="preserve"> tenta jogar numa aresta, já que estas também são, de forma geral, posições boas para jogar</w:t>
      </w:r>
      <w:r w:rsidRPr="003D1978">
        <w:rPr>
          <w:rFonts w:ascii="Arial" w:hAnsi="Arial" w:cs="Arial"/>
          <w:sz w:val="26"/>
          <w:szCs w:val="26"/>
        </w:rPr>
        <w:t>.</w:t>
      </w:r>
      <w:r w:rsidR="00A31DFA">
        <w:rPr>
          <w:rFonts w:ascii="Arial" w:hAnsi="Arial" w:cs="Arial"/>
          <w:sz w:val="26"/>
          <w:szCs w:val="26"/>
        </w:rPr>
        <w:t xml:space="preserve"> </w:t>
      </w:r>
      <w:r w:rsidRPr="003D1978">
        <w:rPr>
          <w:rFonts w:ascii="Arial" w:hAnsi="Arial" w:cs="Arial"/>
          <w:sz w:val="26"/>
          <w:szCs w:val="26"/>
        </w:rPr>
        <w:t xml:space="preserve">Dentro de todas as arestas </w:t>
      </w:r>
      <w:r w:rsidR="00A31DFA">
        <w:rPr>
          <w:rFonts w:ascii="Arial" w:hAnsi="Arial" w:cs="Arial"/>
          <w:sz w:val="26"/>
          <w:szCs w:val="26"/>
        </w:rPr>
        <w:t>disponíveis</w:t>
      </w:r>
      <w:r w:rsidRPr="003D1978">
        <w:rPr>
          <w:rFonts w:ascii="Arial" w:hAnsi="Arial" w:cs="Arial"/>
          <w:sz w:val="26"/>
          <w:szCs w:val="26"/>
        </w:rPr>
        <w:t>, é selec</w:t>
      </w:r>
      <w:r w:rsidRPr="003D1978">
        <w:rPr>
          <w:rFonts w:ascii="Arial" w:hAnsi="Arial" w:cs="Arial"/>
          <w:sz w:val="26"/>
          <w:szCs w:val="26"/>
        </w:rPr>
        <w:t xml:space="preserve">ionada aquela </w:t>
      </w:r>
      <w:r w:rsidRPr="003D1978">
        <w:rPr>
          <w:rFonts w:ascii="Arial" w:hAnsi="Arial" w:cs="Arial"/>
          <w:sz w:val="26"/>
          <w:szCs w:val="26"/>
        </w:rPr>
        <w:t xml:space="preserve">que </w:t>
      </w:r>
      <w:r w:rsidR="00A31DFA">
        <w:rPr>
          <w:rFonts w:ascii="Arial" w:hAnsi="Arial" w:cs="Arial"/>
          <w:sz w:val="26"/>
          <w:szCs w:val="26"/>
        </w:rPr>
        <w:t>“come”</w:t>
      </w:r>
      <w:r w:rsidRPr="003D1978">
        <w:rPr>
          <w:rFonts w:ascii="Arial" w:hAnsi="Arial" w:cs="Arial"/>
          <w:sz w:val="26"/>
          <w:szCs w:val="26"/>
        </w:rPr>
        <w:t xml:space="preserve"> um maior número de peças adversárias.</w:t>
      </w:r>
    </w:p>
    <w:p w14:paraId="7610341D" w14:textId="233D73E7" w:rsidR="00FF02CD" w:rsidRDefault="00A31DFA" w:rsidP="00F227C6">
      <w:pPr>
        <w:pStyle w:val="Standard"/>
        <w:ind w:firstLine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Se o </w:t>
      </w:r>
      <w:proofErr w:type="spellStart"/>
      <w:r>
        <w:rPr>
          <w:rFonts w:ascii="Arial" w:hAnsi="Arial" w:cs="Arial"/>
          <w:sz w:val="26"/>
          <w:szCs w:val="26"/>
        </w:rPr>
        <w:t>bot</w:t>
      </w:r>
      <w:proofErr w:type="spellEnd"/>
      <w:r>
        <w:rPr>
          <w:rFonts w:ascii="Arial" w:hAnsi="Arial" w:cs="Arial"/>
          <w:sz w:val="26"/>
          <w:szCs w:val="26"/>
        </w:rPr>
        <w:t xml:space="preserve"> não puder jogar num canto nem numa aresta, tenta selecionar, de todas as outras posições onde pode jogar, aquela que lhe permite “comer” mais peças do adversário.</w:t>
      </w:r>
    </w:p>
    <w:p w14:paraId="4DF5EB99" w14:textId="1D271AFA" w:rsidR="00F227C6" w:rsidRDefault="00F227C6" w:rsidP="00F227C6">
      <w:pPr>
        <w:pStyle w:val="Standard"/>
        <w:ind w:firstLine="36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Esta estratégia, ao contrário da anterior, já distingue entre posições boas e más onde jogar, apesar de apenas calcular o valor imediato de uma posição, por outras palavras, uma jogada pode parecer boa no momento, mas acabar por ser má mais à frente, algo que o </w:t>
      </w:r>
      <w:proofErr w:type="spellStart"/>
      <w:r>
        <w:rPr>
          <w:rFonts w:ascii="Arial" w:hAnsi="Arial" w:cs="Arial"/>
          <w:sz w:val="26"/>
          <w:szCs w:val="26"/>
        </w:rPr>
        <w:t>bot</w:t>
      </w:r>
      <w:proofErr w:type="spellEnd"/>
      <w:r>
        <w:rPr>
          <w:rFonts w:ascii="Arial" w:hAnsi="Arial" w:cs="Arial"/>
          <w:sz w:val="26"/>
          <w:szCs w:val="26"/>
        </w:rPr>
        <w:t xml:space="preserve"> não verifica neste modo. Para um jogador que esteja a aprender a jogar Reversi, este </w:t>
      </w:r>
      <w:proofErr w:type="spellStart"/>
      <w:r>
        <w:rPr>
          <w:rFonts w:ascii="Arial" w:hAnsi="Arial" w:cs="Arial"/>
          <w:sz w:val="26"/>
          <w:szCs w:val="26"/>
        </w:rPr>
        <w:t>bot</w:t>
      </w:r>
      <w:proofErr w:type="spellEnd"/>
      <w:r>
        <w:rPr>
          <w:rFonts w:ascii="Arial" w:hAnsi="Arial" w:cs="Arial"/>
          <w:sz w:val="26"/>
          <w:szCs w:val="26"/>
        </w:rPr>
        <w:t xml:space="preserve"> será um adversário competente, mas para quem já domina o jogo, ser-lhe-á muito fácil derrotar este </w:t>
      </w:r>
      <w:proofErr w:type="spellStart"/>
      <w:r>
        <w:rPr>
          <w:rFonts w:ascii="Arial" w:hAnsi="Arial" w:cs="Arial"/>
          <w:sz w:val="26"/>
          <w:szCs w:val="26"/>
        </w:rPr>
        <w:t>bot</w:t>
      </w:r>
      <w:proofErr w:type="spellEnd"/>
      <w:r>
        <w:rPr>
          <w:rFonts w:ascii="Arial" w:hAnsi="Arial" w:cs="Arial"/>
          <w:sz w:val="26"/>
          <w:szCs w:val="26"/>
        </w:rPr>
        <w:t>.</w:t>
      </w:r>
    </w:p>
    <w:p w14:paraId="00429E06" w14:textId="77777777" w:rsidR="00F227C6" w:rsidRPr="003D1978" w:rsidRDefault="00F227C6" w:rsidP="00F227C6">
      <w:pPr>
        <w:pStyle w:val="Standard"/>
        <w:ind w:firstLine="360"/>
        <w:rPr>
          <w:rFonts w:ascii="Arial" w:hAnsi="Arial" w:cs="Arial"/>
        </w:rPr>
      </w:pPr>
    </w:p>
    <w:p w14:paraId="7610341E" w14:textId="77777777" w:rsidR="00FF02CD" w:rsidRPr="003D1978" w:rsidRDefault="00B35F08" w:rsidP="000B658E">
      <w:pPr>
        <w:pStyle w:val="Ttulo3"/>
      </w:pPr>
      <w:r w:rsidRPr="003D1978">
        <w:t>Modo Difícil</w:t>
      </w:r>
    </w:p>
    <w:p w14:paraId="7610341F" w14:textId="388CE408" w:rsidR="00FF02CD" w:rsidRPr="003D1978" w:rsidRDefault="00B35F08" w:rsidP="00B35F08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F227C6">
        <w:rPr>
          <w:rFonts w:ascii="Arial" w:hAnsi="Arial" w:cs="Arial"/>
          <w:sz w:val="26"/>
          <w:szCs w:val="26"/>
        </w:rPr>
        <w:t xml:space="preserve">Para este </w:t>
      </w:r>
      <w:r w:rsidRPr="00F227C6">
        <w:rPr>
          <w:rFonts w:ascii="Arial" w:hAnsi="Arial" w:cs="Arial"/>
          <w:sz w:val="26"/>
          <w:szCs w:val="26"/>
        </w:rPr>
        <w:t>modo, o grupo adotou uma estratégia</w:t>
      </w:r>
      <w:r w:rsidRPr="003D1978">
        <w:rPr>
          <w:rFonts w:ascii="Arial" w:hAnsi="Arial" w:cs="Arial"/>
          <w:sz w:val="26"/>
          <w:szCs w:val="26"/>
        </w:rPr>
        <w:t xml:space="preserve"> mais elaborada</w:t>
      </w:r>
      <w:r w:rsidRPr="003D1978">
        <w:rPr>
          <w:rFonts w:ascii="Arial" w:hAnsi="Arial" w:cs="Arial"/>
          <w:sz w:val="26"/>
          <w:szCs w:val="26"/>
        </w:rPr>
        <w:t xml:space="preserve"> e muito mais eficaz para a vitória do </w:t>
      </w:r>
      <w:proofErr w:type="spellStart"/>
      <w:r w:rsidRPr="003D1978">
        <w:rPr>
          <w:rFonts w:ascii="Arial" w:hAnsi="Arial" w:cs="Arial"/>
          <w:sz w:val="26"/>
          <w:szCs w:val="26"/>
        </w:rPr>
        <w:t>bot</w:t>
      </w:r>
      <w:proofErr w:type="spellEnd"/>
      <w:r w:rsidRPr="003D1978">
        <w:rPr>
          <w:rFonts w:ascii="Arial" w:hAnsi="Arial" w:cs="Arial"/>
          <w:sz w:val="26"/>
          <w:szCs w:val="26"/>
        </w:rPr>
        <w:t>.</w:t>
      </w:r>
    </w:p>
    <w:p w14:paraId="76103420" w14:textId="191AF619" w:rsidR="00FF02CD" w:rsidRDefault="00B35F08" w:rsidP="00B35F08">
      <w:pPr>
        <w:pStyle w:val="Standard"/>
        <w:ind w:firstLine="360"/>
        <w:jc w:val="both"/>
        <w:rPr>
          <w:rFonts w:ascii="Arial" w:hAnsi="Arial" w:cs="Arial"/>
          <w:sz w:val="26"/>
          <w:szCs w:val="26"/>
        </w:rPr>
      </w:pPr>
      <w:r w:rsidRPr="003D1978">
        <w:rPr>
          <w:rFonts w:ascii="Arial" w:hAnsi="Arial" w:cs="Arial"/>
          <w:sz w:val="26"/>
          <w:szCs w:val="26"/>
        </w:rPr>
        <w:t xml:space="preserve">Através do algoritmo </w:t>
      </w:r>
      <w:proofErr w:type="spellStart"/>
      <w:r w:rsidR="00F227C6" w:rsidRPr="00F227C6">
        <w:rPr>
          <w:rFonts w:ascii="Arial" w:hAnsi="Arial" w:cs="Arial"/>
          <w:i/>
          <w:sz w:val="26"/>
          <w:szCs w:val="26"/>
        </w:rPr>
        <w:t>minimax</w:t>
      </w:r>
      <w:proofErr w:type="spellEnd"/>
      <w:r w:rsidRPr="003D1978">
        <w:rPr>
          <w:rFonts w:ascii="Arial" w:hAnsi="Arial" w:cs="Arial"/>
          <w:sz w:val="26"/>
          <w:szCs w:val="26"/>
        </w:rPr>
        <w:t xml:space="preserve">, antes </w:t>
      </w:r>
      <w:r w:rsidRPr="003D1978">
        <w:rPr>
          <w:rFonts w:ascii="Arial" w:hAnsi="Arial" w:cs="Arial"/>
          <w:sz w:val="26"/>
          <w:szCs w:val="26"/>
        </w:rPr>
        <w:t>d</w:t>
      </w:r>
      <w:r w:rsidR="00F227C6">
        <w:rPr>
          <w:rFonts w:ascii="Arial" w:hAnsi="Arial" w:cs="Arial"/>
          <w:sz w:val="26"/>
          <w:szCs w:val="26"/>
        </w:rPr>
        <w:t xml:space="preserve">o </w:t>
      </w:r>
      <w:proofErr w:type="spellStart"/>
      <w:r w:rsidR="00F227C6">
        <w:rPr>
          <w:rFonts w:ascii="Arial" w:hAnsi="Arial" w:cs="Arial"/>
          <w:sz w:val="26"/>
          <w:szCs w:val="26"/>
        </w:rPr>
        <w:t>bot</w:t>
      </w:r>
      <w:proofErr w:type="spellEnd"/>
      <w:r w:rsidRPr="003D1978">
        <w:rPr>
          <w:rFonts w:ascii="Arial" w:hAnsi="Arial" w:cs="Arial"/>
          <w:sz w:val="26"/>
          <w:szCs w:val="26"/>
        </w:rPr>
        <w:t xml:space="preserve"> efetuar </w:t>
      </w:r>
      <w:r w:rsidR="00F227C6">
        <w:rPr>
          <w:rFonts w:ascii="Arial" w:hAnsi="Arial" w:cs="Arial"/>
          <w:sz w:val="26"/>
          <w:szCs w:val="26"/>
        </w:rPr>
        <w:t>uma</w:t>
      </w:r>
      <w:r w:rsidRPr="003D1978">
        <w:rPr>
          <w:rFonts w:ascii="Arial" w:hAnsi="Arial" w:cs="Arial"/>
          <w:sz w:val="26"/>
          <w:szCs w:val="26"/>
        </w:rPr>
        <w:t xml:space="preserve"> jogada, </w:t>
      </w:r>
      <w:r w:rsidR="00F227C6">
        <w:rPr>
          <w:rFonts w:ascii="Arial" w:hAnsi="Arial" w:cs="Arial"/>
          <w:sz w:val="26"/>
          <w:szCs w:val="26"/>
        </w:rPr>
        <w:t xml:space="preserve">este tenta determinar todas as formas como o jogo pode decorrer nos próximos n turnos (para o nosso algoritmo definimos n = 6, por razões de memória e velocidade), e, a partir de todas essas possibilidades, tenta calcular aquela que mais beneficia o </w:t>
      </w:r>
      <w:proofErr w:type="spellStart"/>
      <w:r w:rsidR="00F227C6">
        <w:rPr>
          <w:rFonts w:ascii="Arial" w:hAnsi="Arial" w:cs="Arial"/>
          <w:sz w:val="26"/>
          <w:szCs w:val="26"/>
        </w:rPr>
        <w:t>bot</w:t>
      </w:r>
      <w:proofErr w:type="spellEnd"/>
      <w:r w:rsidR="00F227C6">
        <w:rPr>
          <w:rFonts w:ascii="Arial" w:hAnsi="Arial" w:cs="Arial"/>
          <w:sz w:val="26"/>
          <w:szCs w:val="26"/>
        </w:rPr>
        <w:t xml:space="preserve">, assumindo sempre que o jogador jogará de forma a prejudicar o </w:t>
      </w:r>
      <w:proofErr w:type="spellStart"/>
      <w:r w:rsidR="00F227C6">
        <w:rPr>
          <w:rFonts w:ascii="Arial" w:hAnsi="Arial" w:cs="Arial"/>
          <w:sz w:val="26"/>
          <w:szCs w:val="26"/>
        </w:rPr>
        <w:t>bot</w:t>
      </w:r>
      <w:proofErr w:type="spellEnd"/>
      <w:r w:rsidR="00F227C6">
        <w:rPr>
          <w:rFonts w:ascii="Arial" w:hAnsi="Arial" w:cs="Arial"/>
          <w:sz w:val="26"/>
          <w:szCs w:val="26"/>
        </w:rPr>
        <w:t xml:space="preserve"> de forma máxima. Por outras palavras, o algoritmo </w:t>
      </w:r>
      <w:r>
        <w:rPr>
          <w:rFonts w:ascii="Arial" w:hAnsi="Arial" w:cs="Arial"/>
          <w:sz w:val="26"/>
          <w:szCs w:val="26"/>
        </w:rPr>
        <w:t xml:space="preserve">atribui uma pontuação a cada um dos tabuleiros correspondentes às jogadas possíveis pelos </w:t>
      </w:r>
      <w:proofErr w:type="gramStart"/>
      <w:r>
        <w:rPr>
          <w:rFonts w:ascii="Arial" w:hAnsi="Arial" w:cs="Arial"/>
          <w:sz w:val="26"/>
          <w:szCs w:val="26"/>
        </w:rPr>
        <w:t>n</w:t>
      </w:r>
      <w:proofErr w:type="gramEnd"/>
      <w:r>
        <w:rPr>
          <w:rFonts w:ascii="Arial" w:hAnsi="Arial" w:cs="Arial"/>
          <w:sz w:val="26"/>
          <w:szCs w:val="26"/>
        </w:rPr>
        <w:t xml:space="preserve"> turnos. Depois, a partir das jogadas do adversário que dão menor valor ao tabuleiro (min), seleciona a maior dessas (</w:t>
      </w:r>
      <w:proofErr w:type="spellStart"/>
      <w:r>
        <w:rPr>
          <w:rFonts w:ascii="Arial" w:hAnsi="Arial" w:cs="Arial"/>
          <w:sz w:val="26"/>
          <w:szCs w:val="26"/>
        </w:rPr>
        <w:t>max</w:t>
      </w:r>
      <w:proofErr w:type="spellEnd"/>
      <w:r>
        <w:rPr>
          <w:rFonts w:ascii="Arial" w:hAnsi="Arial" w:cs="Arial"/>
          <w:sz w:val="26"/>
          <w:szCs w:val="26"/>
        </w:rPr>
        <w:t xml:space="preserve">), daí o nome do algoritmo. A jogada que leva a esse resultado é a escolhida pelo </w:t>
      </w:r>
      <w:proofErr w:type="spellStart"/>
      <w:r>
        <w:rPr>
          <w:rFonts w:ascii="Arial" w:hAnsi="Arial" w:cs="Arial"/>
          <w:sz w:val="26"/>
          <w:szCs w:val="26"/>
        </w:rPr>
        <w:t>bot</w:t>
      </w:r>
      <w:proofErr w:type="spellEnd"/>
      <w:r>
        <w:rPr>
          <w:rFonts w:ascii="Arial" w:hAnsi="Arial" w:cs="Arial"/>
          <w:sz w:val="26"/>
          <w:szCs w:val="26"/>
        </w:rPr>
        <w:t xml:space="preserve"> para jogar.</w:t>
      </w:r>
    </w:p>
    <w:p w14:paraId="4E45CA81" w14:textId="5468ABEF" w:rsidR="00B35F08" w:rsidRPr="00B35F08" w:rsidRDefault="00B35F08" w:rsidP="00B35F08">
      <w:pPr>
        <w:pStyle w:val="Standard"/>
        <w:ind w:firstLine="360"/>
        <w:jc w:val="both"/>
        <w:rPr>
          <w:rFonts w:ascii="Arial" w:hAnsi="Arial" w:cs="Arial"/>
          <w:sz w:val="26"/>
          <w:szCs w:val="26"/>
          <w:u w:val="single"/>
        </w:rPr>
      </w:pPr>
      <w:r>
        <w:rPr>
          <w:rFonts w:ascii="Arial" w:hAnsi="Arial" w:cs="Arial"/>
          <w:sz w:val="26"/>
          <w:szCs w:val="26"/>
        </w:rPr>
        <w:t>Esta estratégia tenta minimizar os “estragos” que o adversário pode fazer ao tabuleiro, e tenta calcular qual será a melhor jogada mais à frente, ao contrário do modo intermédio, que apenas verificava qual a melhor jogada naquele turno.</w:t>
      </w:r>
      <w:bookmarkStart w:id="0" w:name="_GoBack"/>
      <w:bookmarkEnd w:id="0"/>
    </w:p>
    <w:p w14:paraId="76103421" w14:textId="77777777" w:rsidR="00FF02CD" w:rsidRPr="003D1978" w:rsidRDefault="00FF02CD">
      <w:pPr>
        <w:pStyle w:val="Standard"/>
        <w:rPr>
          <w:rFonts w:ascii="Arial" w:hAnsi="Arial" w:cs="Arial"/>
          <w:sz w:val="26"/>
          <w:szCs w:val="26"/>
        </w:rPr>
      </w:pPr>
    </w:p>
    <w:p w14:paraId="76103422" w14:textId="77777777" w:rsidR="00FF02CD" w:rsidRPr="003D1978" w:rsidRDefault="00FF02CD">
      <w:pPr>
        <w:pStyle w:val="Standard"/>
        <w:rPr>
          <w:rFonts w:ascii="Arial" w:hAnsi="Arial" w:cs="Arial"/>
        </w:rPr>
      </w:pPr>
    </w:p>
    <w:sectPr w:rsidR="00FF02CD" w:rsidRPr="003D1978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10340E" w14:textId="77777777" w:rsidR="00000000" w:rsidRDefault="00B35F08">
      <w:r>
        <w:separator/>
      </w:r>
    </w:p>
  </w:endnote>
  <w:endnote w:type="continuationSeparator" w:id="0">
    <w:p w14:paraId="76103410" w14:textId="77777777" w:rsidR="00000000" w:rsidRDefault="00B35F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105F0756-54F3-4654-9824-EC4BA6071764}"/>
    <w:embedBold r:id="rId2" w:fontKey="{D602CC59-E72F-4218-ABE1-019E1650F66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E4050B7C-49F9-4F9E-A144-7D81AE46C1B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D83026D-4B9F-4CD9-B580-A22BBA59508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EC95055E-8D77-4419-A724-EE12CA4876D0}"/>
  </w:font>
  <w:font w:name="Liberation Serif">
    <w:altName w:val="Times New Roman"/>
    <w:charset w:val="00"/>
    <w:family w:val="roman"/>
    <w:pitch w:val="variable"/>
  </w:font>
  <w:font w:name="Noto Sans CJK SC Regular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Rocket Rinder">
    <w:panose1 w:val="02000500000000000000"/>
    <w:charset w:val="00"/>
    <w:family w:val="auto"/>
    <w:pitch w:val="variable"/>
    <w:sig w:usb0="00000003" w:usb1="00000000" w:usb2="00000000" w:usb3="00000000" w:csb0="00000001" w:csb1="00000000"/>
    <w:embedBold r:id="rId6" w:fontKey="{5A0AF795-8B13-4E9E-816C-A3226B48CEE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Bold r:id="rId7" w:fontKey="{18546E92-84AE-445A-A5B5-2D517634DC82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8" w:fontKey="{FF70058C-35FC-4A70-BF04-25E5E71408A4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9" w:fontKey="{D7B653EB-DCDC-4E22-8114-581DA81D8D7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A59F49C4-B8AF-40DD-B068-065E1681B7D8}"/>
    <w:embedItalic r:id="rId11" w:fontKey="{E3AD42A7-591A-4180-B6BF-A9D81B5E24AA}"/>
  </w:font>
  <w:font w:name="Liberation Sans">
    <w:charset w:val="00"/>
    <w:family w:val="swiss"/>
    <w:pitch w:val="variable"/>
  </w:font>
  <w:font w:name="Tibetan Machine Un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2" w:fontKey="{4BD781D3-F2A3-4F9F-8170-BA537F7807C7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3" w:fontKey="{89FB86AB-6B60-4150-9922-50552A5CB58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10340A" w14:textId="77777777" w:rsidR="00000000" w:rsidRDefault="00B35F08">
      <w:r>
        <w:rPr>
          <w:color w:val="000000"/>
        </w:rPr>
        <w:separator/>
      </w:r>
    </w:p>
  </w:footnote>
  <w:footnote w:type="continuationSeparator" w:id="0">
    <w:p w14:paraId="7610340C" w14:textId="77777777" w:rsidR="00000000" w:rsidRDefault="00B35F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640C1"/>
    <w:multiLevelType w:val="multilevel"/>
    <w:tmpl w:val="D520BA9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FAC625E"/>
    <w:multiLevelType w:val="hybridMultilevel"/>
    <w:tmpl w:val="8E585CAA"/>
    <w:lvl w:ilvl="0" w:tplc="3C8C56D2">
      <w:start w:val="1"/>
      <w:numFmt w:val="decimal"/>
      <w:pStyle w:val="Ttulo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E37E76"/>
    <w:multiLevelType w:val="hybridMultilevel"/>
    <w:tmpl w:val="DB5294A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" w15:restartNumberingAfterBreak="0">
    <w:nsid w:val="5C696264"/>
    <w:multiLevelType w:val="multilevel"/>
    <w:tmpl w:val="E396B100"/>
    <w:lvl w:ilvl="0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96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432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4680" w:hanging="360"/>
      </w:pPr>
      <w:rPr>
        <w:rFonts w:ascii="OpenSymbol" w:eastAsia="OpenSymbol" w:hAnsi="OpenSymbol" w:cs="OpenSymbol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FF02CD"/>
    <w:rsid w:val="000B658E"/>
    <w:rsid w:val="003D1978"/>
    <w:rsid w:val="00A31DFA"/>
    <w:rsid w:val="00B35F08"/>
    <w:rsid w:val="00D4356B"/>
    <w:rsid w:val="00F227C6"/>
    <w:rsid w:val="00FF0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0340A"/>
  <w15:docId w15:val="{17E0F751-B454-4E2F-BCC7-F326A04C0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3"/>
        <w:sz w:val="24"/>
        <w:szCs w:val="24"/>
        <w:lang w:val="pt-PT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uiPriority w:val="9"/>
    <w:qFormat/>
    <w:rsid w:val="003D1978"/>
    <w:pPr>
      <w:jc w:val="center"/>
      <w:outlineLvl w:val="0"/>
    </w:pPr>
    <w:rPr>
      <w:rFonts w:ascii="Rocket Rinder" w:hAnsi="Rocket Rinder"/>
      <w:b/>
      <w:bCs/>
      <w:sz w:val="72"/>
      <w:szCs w:val="4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D1978"/>
    <w:pPr>
      <w:keepNext/>
      <w:keepLines/>
      <w:spacing w:before="40" w:after="240"/>
      <w:outlineLvl w:val="1"/>
    </w:pPr>
    <w:rPr>
      <w:rFonts w:ascii="Verdana" w:eastAsiaTheme="majorEastAsia" w:hAnsi="Verdana" w:cs="Mangal"/>
      <w:b/>
      <w:color w:val="000000" w:themeColor="text1"/>
      <w:sz w:val="36"/>
      <w:szCs w:val="23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0B658E"/>
    <w:pPr>
      <w:keepNext/>
      <w:keepLines/>
      <w:numPr>
        <w:numId w:val="4"/>
      </w:numPr>
      <w:spacing w:before="40"/>
      <w:outlineLvl w:val="2"/>
    </w:pPr>
    <w:rPr>
      <w:rFonts w:ascii="Arial Black" w:eastAsiaTheme="majorEastAsia" w:hAnsi="Arial Black" w:cs="Arial"/>
      <w:color w:val="000000" w:themeColor="text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Ttulo2Carter">
    <w:name w:val="Título 2 Caráter"/>
    <w:basedOn w:val="Tipodeletrapredefinidodopargrafo"/>
    <w:link w:val="Ttulo2"/>
    <w:uiPriority w:val="9"/>
    <w:rsid w:val="003D1978"/>
    <w:rPr>
      <w:rFonts w:ascii="Verdana" w:eastAsiaTheme="majorEastAsia" w:hAnsi="Verdana" w:cs="Mangal"/>
      <w:b/>
      <w:color w:val="000000" w:themeColor="text1"/>
      <w:sz w:val="36"/>
      <w:szCs w:val="23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0B658E"/>
    <w:rPr>
      <w:rFonts w:ascii="Arial Black" w:eastAsiaTheme="majorEastAsia" w:hAnsi="Arial Black" w:cs="Arial"/>
      <w:color w:val="000000" w:themeColor="text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599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Sofia Santos</dc:creator>
  <cp:lastModifiedBy>Sofia Guilherme Rodrigues dos Santos</cp:lastModifiedBy>
  <cp:revision>2</cp:revision>
  <dcterms:created xsi:type="dcterms:W3CDTF">2019-05-08T22:48:00Z</dcterms:created>
  <dcterms:modified xsi:type="dcterms:W3CDTF">2019-05-08T22:48:00Z</dcterms:modified>
</cp:coreProperties>
</file>